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2A97" w14:textId="77777777" w:rsidR="00091A9C" w:rsidRDefault="00091A9C">
      <w:r>
        <w:t xml:space="preserve">Ruth Hansen AOTL Watercolor Batik </w:t>
      </w:r>
    </w:p>
    <w:p w14:paraId="45FC8A3E" w14:textId="7DE5B797" w:rsidR="00091A9C" w:rsidRDefault="00091A9C">
      <w:r>
        <w:t>Student Supply List</w:t>
      </w:r>
    </w:p>
    <w:p w14:paraId="3D86091F" w14:textId="28949435" w:rsidR="00091A9C" w:rsidRDefault="00091A9C"/>
    <w:p w14:paraId="2AABF2BC" w14:textId="218BD0E5" w:rsidR="00091A9C" w:rsidRDefault="00091A9C"/>
    <w:p w14:paraId="61F3FD2C" w14:textId="587E3D76" w:rsidR="00091A9C" w:rsidRDefault="00091A9C" w:rsidP="00091A9C">
      <w:pPr>
        <w:pStyle w:val="Default"/>
        <w:spacing w:line="276" w:lineRule="auto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>• W</w:t>
      </w:r>
      <w:r>
        <w:rPr>
          <w:rFonts w:ascii="Avenir Light" w:hAnsi="Avenir Light"/>
          <w:sz w:val="22"/>
          <w:szCs w:val="22"/>
        </w:rPr>
        <w:t xml:space="preserve">atercolor brushes: 1” flat, #8 round, #3 round; watercolor palette and paints. Bring what you have. Some will be made available. </w:t>
      </w:r>
    </w:p>
    <w:p w14:paraId="4FA90729" w14:textId="77777777" w:rsidR="00091A9C" w:rsidRDefault="00091A9C" w:rsidP="00091A9C">
      <w:pPr>
        <w:pStyle w:val="Default"/>
        <w:spacing w:line="276" w:lineRule="auto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 xml:space="preserve">• </w:t>
      </w:r>
      <w:r>
        <w:rPr>
          <w:rFonts w:ascii="Avenir Light" w:hAnsi="Avenir Light"/>
          <w:sz w:val="22"/>
          <w:szCs w:val="22"/>
        </w:rPr>
        <w:t xml:space="preserve">Colors I recommend are cadmium yellow med., hookers green dk*, sap green, ultramarine blue*, cobalt blue*, cerulean blue*, </w:t>
      </w:r>
      <w:proofErr w:type="spellStart"/>
      <w:r>
        <w:rPr>
          <w:rFonts w:ascii="Avenir Light" w:hAnsi="Avenir Light"/>
          <w:sz w:val="22"/>
          <w:szCs w:val="22"/>
        </w:rPr>
        <w:t>diox</w:t>
      </w:r>
      <w:proofErr w:type="spellEnd"/>
      <w:r>
        <w:rPr>
          <w:rFonts w:ascii="Avenir Light" w:hAnsi="Avenir Light"/>
          <w:sz w:val="22"/>
          <w:szCs w:val="22"/>
        </w:rPr>
        <w:t xml:space="preserve"> violet, cadmium red med., alizarin*, quin rose, burnt sienna*, raw umber, </w:t>
      </w:r>
      <w:proofErr w:type="spellStart"/>
      <w:r>
        <w:rPr>
          <w:rFonts w:ascii="Avenir Light" w:hAnsi="Avenir Light"/>
          <w:sz w:val="22"/>
          <w:szCs w:val="22"/>
        </w:rPr>
        <w:t>paynes</w:t>
      </w:r>
      <w:proofErr w:type="spellEnd"/>
      <w:r>
        <w:rPr>
          <w:rFonts w:ascii="Avenir Light" w:hAnsi="Avenir Light"/>
          <w:sz w:val="22"/>
          <w:szCs w:val="22"/>
        </w:rPr>
        <w:t xml:space="preserve"> gray. </w:t>
      </w:r>
    </w:p>
    <w:p w14:paraId="356872F3" w14:textId="3D8BE41B" w:rsidR="00091A9C" w:rsidRDefault="00091A9C" w:rsidP="00091A9C">
      <w:pPr>
        <w:pStyle w:val="Default"/>
        <w:spacing w:line="276" w:lineRule="auto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 xml:space="preserve">• </w:t>
      </w:r>
      <w:r>
        <w:rPr>
          <w:rFonts w:ascii="Avenir Light" w:hAnsi="Avenir Light"/>
          <w:sz w:val="22"/>
          <w:szCs w:val="22"/>
        </w:rPr>
        <w:t>Bring a reference photo to work from</w:t>
      </w:r>
    </w:p>
    <w:p w14:paraId="6D1AD9B2" w14:textId="77777777" w:rsidR="00091A9C" w:rsidRDefault="00091A9C" w:rsidP="00091A9C">
      <w:pPr>
        <w:pStyle w:val="Default"/>
        <w:spacing w:line="276" w:lineRule="auto"/>
        <w:rPr>
          <w:rFonts w:ascii="Avenir Light" w:hAnsi="Avenir Light"/>
          <w:sz w:val="22"/>
          <w:szCs w:val="22"/>
        </w:rPr>
      </w:pPr>
    </w:p>
    <w:p w14:paraId="030E9FBC" w14:textId="70A4609A" w:rsidR="00091A9C" w:rsidRDefault="00091A9C" w:rsidP="00091A9C">
      <w:pPr>
        <w:pStyle w:val="Default"/>
        <w:spacing w:line="276" w:lineRule="auto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 xml:space="preserve">* Paints will be available for use </w:t>
      </w:r>
    </w:p>
    <w:p w14:paraId="0BD99652" w14:textId="77777777" w:rsidR="00091A9C" w:rsidRDefault="00091A9C"/>
    <w:sectPr w:rsidR="00091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6AB"/>
    <w:multiLevelType w:val="hybridMultilevel"/>
    <w:tmpl w:val="FFB0B398"/>
    <w:lvl w:ilvl="0" w:tplc="1BFCE76E">
      <w:start w:val="10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208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9C"/>
    <w:rsid w:val="0009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06BD3"/>
  <w15:chartTrackingRefBased/>
  <w15:docId w15:val="{E2870B6B-17C4-BA44-A37A-AC491590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A9C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kuder</dc:creator>
  <cp:keywords/>
  <dc:description/>
  <cp:lastModifiedBy>kristi kuder</cp:lastModifiedBy>
  <cp:revision>1</cp:revision>
  <dcterms:created xsi:type="dcterms:W3CDTF">2022-04-19T13:24:00Z</dcterms:created>
  <dcterms:modified xsi:type="dcterms:W3CDTF">2022-04-19T13:28:00Z</dcterms:modified>
</cp:coreProperties>
</file>